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2388" w14:textId="77777777" w:rsidR="00D2522D" w:rsidRDefault="00D2522D" w:rsidP="00D2522D">
      <w:pPr>
        <w:rPr>
          <w:rFonts w:ascii="Arial" w:hAnsi="Arial" w:cs="Arial"/>
        </w:rPr>
      </w:pPr>
    </w:p>
    <w:p w14:paraId="2505E3DC" w14:textId="75284E4F" w:rsidR="00D2522D" w:rsidRPr="00A26708" w:rsidRDefault="00D2522D" w:rsidP="4DE43934">
      <w:pPr>
        <w:rPr>
          <w:rFonts w:ascii="Arial" w:hAnsi="Arial" w:cs="Arial"/>
          <w:b/>
          <w:bCs/>
        </w:rPr>
      </w:pPr>
      <w:r w:rsidRPr="4DE43934">
        <w:rPr>
          <w:rFonts w:ascii="Arial" w:hAnsi="Arial" w:cs="Arial"/>
          <w:b/>
          <w:bCs/>
        </w:rPr>
        <w:t>Expression of Interest Form</w:t>
      </w:r>
      <w:r w:rsidR="57B2E2BE" w:rsidRPr="4DE43934">
        <w:rPr>
          <w:rFonts w:ascii="Arial" w:hAnsi="Arial" w:cs="Arial"/>
          <w:b/>
          <w:bCs/>
        </w:rPr>
        <w:t>: St</w:t>
      </w:r>
      <w:r w:rsidRPr="4DE43934">
        <w:rPr>
          <w:rFonts w:ascii="Arial" w:hAnsi="Arial" w:cs="Arial"/>
          <w:b/>
          <w:bCs/>
        </w:rPr>
        <w:t>ep Up Step Down</w:t>
      </w:r>
    </w:p>
    <w:p w14:paraId="6E034563" w14:textId="77777777" w:rsidR="00D2522D" w:rsidRDefault="00D2522D" w:rsidP="00D252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add your responses to the boxes shaded in grey. </w:t>
      </w:r>
    </w:p>
    <w:p w14:paraId="0E89D856" w14:textId="77777777" w:rsidR="00D2522D" w:rsidRDefault="00D2522D" w:rsidP="00D2522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2758"/>
        <w:gridCol w:w="2758"/>
      </w:tblGrid>
      <w:tr w:rsidR="00D2522D" w14:paraId="4929B92F" w14:textId="77777777" w:rsidTr="4DE43934">
        <w:tc>
          <w:tcPr>
            <w:tcW w:w="6258" w:type="dxa"/>
            <w:gridSpan w:val="2"/>
          </w:tcPr>
          <w:p w14:paraId="593D07F9" w14:textId="77777777" w:rsidR="00D2522D" w:rsidRPr="00A61EA9" w:rsidRDefault="00D2522D" w:rsidP="00520D88">
            <w:pPr>
              <w:rPr>
                <w:rFonts w:ascii="Arial" w:hAnsi="Arial" w:cs="Arial"/>
                <w:b/>
                <w:bCs/>
              </w:rPr>
            </w:pPr>
            <w:r w:rsidRPr="00A61EA9">
              <w:rPr>
                <w:rFonts w:ascii="Arial" w:hAnsi="Arial" w:cs="Arial"/>
                <w:b/>
                <w:bCs/>
              </w:rPr>
              <w:t>Local Authority information</w:t>
            </w:r>
          </w:p>
        </w:tc>
        <w:tc>
          <w:tcPr>
            <w:tcW w:w="2758" w:type="dxa"/>
          </w:tcPr>
          <w:p w14:paraId="1567C628" w14:textId="77777777" w:rsidR="00D2522D" w:rsidRPr="00A61EA9" w:rsidRDefault="00D2522D" w:rsidP="00520D8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522D" w14:paraId="16CE2FC6" w14:textId="77777777" w:rsidTr="4DE43934">
        <w:tc>
          <w:tcPr>
            <w:tcW w:w="3500" w:type="dxa"/>
          </w:tcPr>
          <w:p w14:paraId="60B212F1" w14:textId="77777777" w:rsidR="00D2522D" w:rsidRDefault="00D2522D" w:rsidP="00520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Local Authority</w:t>
            </w:r>
          </w:p>
        </w:tc>
        <w:tc>
          <w:tcPr>
            <w:tcW w:w="5516" w:type="dxa"/>
            <w:gridSpan w:val="2"/>
            <w:shd w:val="clear" w:color="auto" w:fill="E7E6E6" w:themeFill="background2"/>
          </w:tcPr>
          <w:p w14:paraId="2A8DA3B5" w14:textId="77777777" w:rsidR="00D2522D" w:rsidRDefault="00D2522D" w:rsidP="00520D88">
            <w:pPr>
              <w:rPr>
                <w:rFonts w:ascii="Arial" w:hAnsi="Arial" w:cs="Arial"/>
              </w:rPr>
            </w:pPr>
          </w:p>
        </w:tc>
      </w:tr>
      <w:tr w:rsidR="00D2522D" w14:paraId="0A53A18D" w14:textId="77777777" w:rsidTr="4DE43934">
        <w:tc>
          <w:tcPr>
            <w:tcW w:w="3500" w:type="dxa"/>
          </w:tcPr>
          <w:p w14:paraId="7F0B6A4F" w14:textId="77777777" w:rsidR="00D2522D" w:rsidRDefault="00D2522D" w:rsidP="00520D88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E7E6E6" w:themeFill="background2"/>
          </w:tcPr>
          <w:p w14:paraId="73FA5F6B" w14:textId="0B53B867" w:rsidR="00D2522D" w:rsidRDefault="00D2522D" w:rsidP="00520D88">
            <w:pPr>
              <w:rPr>
                <w:rFonts w:ascii="Arial" w:hAnsi="Arial" w:cs="Arial"/>
              </w:rPr>
            </w:pPr>
            <w:r w:rsidRPr="4DE43934">
              <w:rPr>
                <w:rFonts w:ascii="Arial" w:hAnsi="Arial" w:cs="Arial"/>
              </w:rPr>
              <w:t xml:space="preserve">Contact </w:t>
            </w:r>
            <w:r w:rsidR="4095F0FE" w:rsidRPr="4DE43934">
              <w:rPr>
                <w:rFonts w:ascii="Arial" w:hAnsi="Arial" w:cs="Arial"/>
              </w:rPr>
              <w:t>n</w:t>
            </w:r>
            <w:r w:rsidRPr="4DE43934">
              <w:rPr>
                <w:rFonts w:ascii="Arial" w:hAnsi="Arial" w:cs="Arial"/>
              </w:rPr>
              <w:t>ame</w:t>
            </w:r>
          </w:p>
        </w:tc>
        <w:tc>
          <w:tcPr>
            <w:tcW w:w="2758" w:type="dxa"/>
            <w:shd w:val="clear" w:color="auto" w:fill="E7E6E6" w:themeFill="background2"/>
          </w:tcPr>
          <w:p w14:paraId="672B7C7C" w14:textId="542DD00A" w:rsidR="00D2522D" w:rsidRDefault="00D2522D" w:rsidP="00520D88">
            <w:pPr>
              <w:rPr>
                <w:rFonts w:ascii="Arial" w:hAnsi="Arial" w:cs="Arial"/>
              </w:rPr>
            </w:pPr>
            <w:r w:rsidRPr="4DE43934">
              <w:rPr>
                <w:rFonts w:ascii="Arial" w:hAnsi="Arial" w:cs="Arial"/>
              </w:rPr>
              <w:t xml:space="preserve">Email </w:t>
            </w:r>
            <w:r w:rsidR="5D8E59BA" w:rsidRPr="4DE43934">
              <w:rPr>
                <w:rFonts w:ascii="Arial" w:hAnsi="Arial" w:cs="Arial"/>
              </w:rPr>
              <w:t>a</w:t>
            </w:r>
            <w:r w:rsidRPr="4DE43934">
              <w:rPr>
                <w:rFonts w:ascii="Arial" w:hAnsi="Arial" w:cs="Arial"/>
              </w:rPr>
              <w:t>ddress</w:t>
            </w:r>
          </w:p>
        </w:tc>
      </w:tr>
      <w:tr w:rsidR="00D2522D" w14:paraId="524C48E1" w14:textId="77777777" w:rsidTr="4DE43934">
        <w:tc>
          <w:tcPr>
            <w:tcW w:w="3500" w:type="dxa"/>
          </w:tcPr>
          <w:p w14:paraId="45696568" w14:textId="77777777" w:rsidR="00D2522D" w:rsidRDefault="00D2522D" w:rsidP="00520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Local Authority</w:t>
            </w:r>
          </w:p>
        </w:tc>
        <w:tc>
          <w:tcPr>
            <w:tcW w:w="2758" w:type="dxa"/>
            <w:shd w:val="clear" w:color="auto" w:fill="E7E6E6" w:themeFill="background2"/>
          </w:tcPr>
          <w:p w14:paraId="77640FAF" w14:textId="77777777" w:rsidR="00D2522D" w:rsidRDefault="00D2522D" w:rsidP="00520D88">
            <w:pPr>
              <w:rPr>
                <w:rFonts w:ascii="Arial" w:hAnsi="Arial" w:cs="Arial"/>
              </w:rPr>
            </w:pPr>
          </w:p>
          <w:p w14:paraId="54BAA2A9" w14:textId="77777777" w:rsidR="00D2522D" w:rsidRDefault="00D2522D" w:rsidP="00520D88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E7E6E6" w:themeFill="background2"/>
          </w:tcPr>
          <w:p w14:paraId="16FF116D" w14:textId="77777777" w:rsidR="00D2522D" w:rsidRDefault="00D2522D" w:rsidP="00520D88">
            <w:pPr>
              <w:rPr>
                <w:rFonts w:ascii="Arial" w:hAnsi="Arial" w:cs="Arial"/>
              </w:rPr>
            </w:pPr>
          </w:p>
        </w:tc>
      </w:tr>
      <w:tr w:rsidR="00D2522D" w14:paraId="15CD921D" w14:textId="77777777" w:rsidTr="4DE43934">
        <w:tc>
          <w:tcPr>
            <w:tcW w:w="3500" w:type="dxa"/>
          </w:tcPr>
          <w:p w14:paraId="5394C81D" w14:textId="77777777" w:rsidR="00D2522D" w:rsidRDefault="00D2522D" w:rsidP="00520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of Children’s Services </w:t>
            </w:r>
          </w:p>
        </w:tc>
        <w:tc>
          <w:tcPr>
            <w:tcW w:w="2758" w:type="dxa"/>
            <w:shd w:val="clear" w:color="auto" w:fill="E7E6E6" w:themeFill="background2"/>
          </w:tcPr>
          <w:p w14:paraId="0DCDDB5A" w14:textId="77777777" w:rsidR="00D2522D" w:rsidRDefault="00D2522D" w:rsidP="00520D88">
            <w:pPr>
              <w:rPr>
                <w:rFonts w:ascii="Arial" w:hAnsi="Arial" w:cs="Arial"/>
              </w:rPr>
            </w:pPr>
          </w:p>
          <w:p w14:paraId="2D64C4DE" w14:textId="77777777" w:rsidR="00D2522D" w:rsidRDefault="00D2522D" w:rsidP="00520D88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E7E6E6" w:themeFill="background2"/>
          </w:tcPr>
          <w:p w14:paraId="0DE142D5" w14:textId="77777777" w:rsidR="00D2522D" w:rsidRDefault="00D2522D" w:rsidP="00520D88">
            <w:pPr>
              <w:rPr>
                <w:rFonts w:ascii="Arial" w:hAnsi="Arial" w:cs="Arial"/>
              </w:rPr>
            </w:pPr>
          </w:p>
        </w:tc>
      </w:tr>
      <w:tr w:rsidR="00D2522D" w14:paraId="62027F48" w14:textId="77777777" w:rsidTr="4DE43934">
        <w:tc>
          <w:tcPr>
            <w:tcW w:w="3500" w:type="dxa"/>
          </w:tcPr>
          <w:p w14:paraId="0A6B26E0" w14:textId="6FB01EFE" w:rsidR="00D2522D" w:rsidRDefault="00D2522D" w:rsidP="00520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</w:t>
            </w:r>
            <w:r w:rsidR="00B1078E"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</w:rPr>
              <w:t xml:space="preserve"> Officer / Service Manager</w:t>
            </w:r>
          </w:p>
        </w:tc>
        <w:tc>
          <w:tcPr>
            <w:tcW w:w="2758" w:type="dxa"/>
            <w:shd w:val="clear" w:color="auto" w:fill="E7E6E6" w:themeFill="background2"/>
          </w:tcPr>
          <w:p w14:paraId="4BBF05AA" w14:textId="77777777" w:rsidR="00D2522D" w:rsidRDefault="00D2522D" w:rsidP="00520D88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E7E6E6" w:themeFill="background2"/>
          </w:tcPr>
          <w:p w14:paraId="7A491DA0" w14:textId="77777777" w:rsidR="00D2522D" w:rsidRDefault="00D2522D" w:rsidP="00520D88">
            <w:pPr>
              <w:rPr>
                <w:rFonts w:ascii="Arial" w:hAnsi="Arial" w:cs="Arial"/>
              </w:rPr>
            </w:pPr>
          </w:p>
        </w:tc>
      </w:tr>
      <w:tr w:rsidR="00D2522D" w14:paraId="4A47FFB1" w14:textId="77777777" w:rsidTr="4DE43934">
        <w:tc>
          <w:tcPr>
            <w:tcW w:w="3500" w:type="dxa"/>
          </w:tcPr>
          <w:p w14:paraId="14D9C640" w14:textId="77777777" w:rsidR="00D2522D" w:rsidRDefault="00D2522D" w:rsidP="00520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Fostering Team Manager</w:t>
            </w:r>
          </w:p>
        </w:tc>
        <w:tc>
          <w:tcPr>
            <w:tcW w:w="2758" w:type="dxa"/>
            <w:shd w:val="clear" w:color="auto" w:fill="E7E6E6" w:themeFill="background2"/>
          </w:tcPr>
          <w:p w14:paraId="0197379B" w14:textId="77777777" w:rsidR="00D2522D" w:rsidRDefault="00D2522D" w:rsidP="00520D88">
            <w:pPr>
              <w:rPr>
                <w:rFonts w:ascii="Arial" w:hAnsi="Arial" w:cs="Arial"/>
              </w:rPr>
            </w:pPr>
          </w:p>
          <w:p w14:paraId="213CEB2F" w14:textId="77777777" w:rsidR="00D2522D" w:rsidRDefault="00D2522D" w:rsidP="00520D88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E7E6E6" w:themeFill="background2"/>
          </w:tcPr>
          <w:p w14:paraId="3917348E" w14:textId="77777777" w:rsidR="00D2522D" w:rsidRDefault="00D2522D" w:rsidP="00520D88">
            <w:pPr>
              <w:rPr>
                <w:rFonts w:ascii="Arial" w:hAnsi="Arial" w:cs="Arial"/>
              </w:rPr>
            </w:pPr>
          </w:p>
        </w:tc>
      </w:tr>
      <w:tr w:rsidR="00D2522D" w14:paraId="22056410" w14:textId="77777777" w:rsidTr="4DE43934">
        <w:tc>
          <w:tcPr>
            <w:tcW w:w="3500" w:type="dxa"/>
          </w:tcPr>
          <w:p w14:paraId="47291233" w14:textId="77777777" w:rsidR="00D2522D" w:rsidRDefault="00D2522D" w:rsidP="00520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Contact name for this application</w:t>
            </w:r>
          </w:p>
        </w:tc>
        <w:tc>
          <w:tcPr>
            <w:tcW w:w="2758" w:type="dxa"/>
            <w:shd w:val="clear" w:color="auto" w:fill="E7E6E6" w:themeFill="background2"/>
          </w:tcPr>
          <w:p w14:paraId="0DAC13C2" w14:textId="77777777" w:rsidR="00D2522D" w:rsidRDefault="00D2522D" w:rsidP="00520D88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E7E6E6" w:themeFill="background2"/>
          </w:tcPr>
          <w:p w14:paraId="1D7EBC2A" w14:textId="77777777" w:rsidR="00D2522D" w:rsidRDefault="00D2522D" w:rsidP="00520D88">
            <w:pPr>
              <w:rPr>
                <w:rFonts w:ascii="Arial" w:hAnsi="Arial" w:cs="Arial"/>
              </w:rPr>
            </w:pPr>
          </w:p>
        </w:tc>
      </w:tr>
      <w:tr w:rsidR="00D2522D" w14:paraId="666075CE" w14:textId="77777777" w:rsidTr="4DE43934">
        <w:tc>
          <w:tcPr>
            <w:tcW w:w="3500" w:type="dxa"/>
          </w:tcPr>
          <w:p w14:paraId="43DC7442" w14:textId="77777777" w:rsidR="00D2522D" w:rsidRDefault="00D2522D" w:rsidP="00520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Contact role</w:t>
            </w:r>
          </w:p>
        </w:tc>
        <w:tc>
          <w:tcPr>
            <w:tcW w:w="5516" w:type="dxa"/>
            <w:gridSpan w:val="2"/>
            <w:shd w:val="clear" w:color="auto" w:fill="E7E6E6" w:themeFill="background2"/>
          </w:tcPr>
          <w:p w14:paraId="7B64D586" w14:textId="77777777" w:rsidR="00D2522D" w:rsidRDefault="00D2522D" w:rsidP="00520D88">
            <w:pPr>
              <w:rPr>
                <w:rFonts w:ascii="Arial" w:hAnsi="Arial" w:cs="Arial"/>
              </w:rPr>
            </w:pPr>
          </w:p>
        </w:tc>
      </w:tr>
    </w:tbl>
    <w:p w14:paraId="1D94510E" w14:textId="77777777" w:rsidR="00D2522D" w:rsidRDefault="00D2522D" w:rsidP="00D2522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DF64B2B" w14:textId="77777777" w:rsidR="00D2522D" w:rsidRDefault="00D2522D" w:rsidP="00D2522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CAE9C98" w14:textId="77777777" w:rsidR="00D2522D" w:rsidRPr="002047DD" w:rsidRDefault="00D2522D" w:rsidP="00D2522D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Section A: </w:t>
      </w:r>
      <w:r w:rsidRPr="002047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Getting to know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you</w:t>
      </w:r>
    </w:p>
    <w:p w14:paraId="61BA433E" w14:textId="77777777" w:rsidR="00D2522D" w:rsidRDefault="00D2522D" w:rsidP="00D2522D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2047DD">
        <w:rPr>
          <w:rFonts w:ascii="Arial" w:eastAsia="Times New Roman" w:hAnsi="Arial" w:cs="Arial"/>
          <w:lang w:eastAsia="en-GB"/>
        </w:rPr>
        <w:t xml:space="preserve">The questions below will help </w:t>
      </w:r>
      <w:r>
        <w:rPr>
          <w:rFonts w:ascii="Arial" w:eastAsia="Times New Roman" w:hAnsi="Arial" w:cs="Arial"/>
          <w:lang w:eastAsia="en-GB"/>
        </w:rPr>
        <w:t>us</w:t>
      </w:r>
      <w:r w:rsidRPr="002047DD">
        <w:rPr>
          <w:rFonts w:ascii="Arial" w:eastAsia="Times New Roman" w:hAnsi="Arial" w:cs="Arial"/>
          <w:lang w:eastAsia="en-GB"/>
        </w:rPr>
        <w:t xml:space="preserve"> get to know your </w:t>
      </w:r>
      <w:r>
        <w:rPr>
          <w:rFonts w:ascii="Arial" w:eastAsia="Times New Roman" w:hAnsi="Arial" w:cs="Arial"/>
          <w:lang w:eastAsia="en-GB"/>
        </w:rPr>
        <w:t>local authority</w:t>
      </w:r>
      <w:r w:rsidRPr="002047DD">
        <w:rPr>
          <w:rFonts w:ascii="Arial" w:eastAsia="Times New Roman" w:hAnsi="Arial" w:cs="Arial"/>
          <w:lang w:eastAsia="en-GB"/>
        </w:rPr>
        <w:t xml:space="preserve">. </w:t>
      </w:r>
      <w:r>
        <w:rPr>
          <w:rFonts w:ascii="Arial" w:eastAsia="Times New Roman" w:hAnsi="Arial" w:cs="Arial"/>
          <w:lang w:eastAsia="en-GB"/>
        </w:rPr>
        <w:t>At this stage, w</w:t>
      </w:r>
      <w:r w:rsidRPr="002047DD">
        <w:rPr>
          <w:rFonts w:ascii="Arial" w:eastAsia="Times New Roman" w:hAnsi="Arial" w:cs="Arial"/>
          <w:lang w:eastAsia="en-GB"/>
        </w:rPr>
        <w:t xml:space="preserve">e are looking for </w:t>
      </w:r>
      <w:r>
        <w:rPr>
          <w:rFonts w:ascii="Arial" w:eastAsia="Times New Roman" w:hAnsi="Arial" w:cs="Arial"/>
          <w:lang w:eastAsia="en-GB"/>
        </w:rPr>
        <w:t>a brief overview</w:t>
      </w:r>
      <w:r w:rsidRPr="002047DD">
        <w:rPr>
          <w:rFonts w:ascii="Arial" w:eastAsia="Times New Roman" w:hAnsi="Arial" w:cs="Arial"/>
          <w:lang w:eastAsia="en-GB"/>
        </w:rPr>
        <w:t xml:space="preserve"> and not an in-depth analysis. Answers in a bullet point format are </w:t>
      </w:r>
      <w:r>
        <w:rPr>
          <w:rFonts w:ascii="Arial" w:eastAsia="Times New Roman" w:hAnsi="Arial" w:cs="Arial"/>
          <w:lang w:eastAsia="en-GB"/>
        </w:rPr>
        <w:t>acceptable.</w:t>
      </w:r>
    </w:p>
    <w:p w14:paraId="41B27B10" w14:textId="77777777" w:rsidR="00D2522D" w:rsidRDefault="00D2522D" w:rsidP="00D2522D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7727F0F9" w14:textId="77777777" w:rsidR="00D2522D" w:rsidRPr="002047DD" w:rsidRDefault="00D2522D" w:rsidP="00D2522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047D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522D" w14:paraId="0B800BAF" w14:textId="77777777" w:rsidTr="00520D88">
        <w:tc>
          <w:tcPr>
            <w:tcW w:w="9016" w:type="dxa"/>
          </w:tcPr>
          <w:p w14:paraId="52546A54" w14:textId="77777777" w:rsidR="00D2522D" w:rsidRPr="00D055B1" w:rsidRDefault="00D2522D" w:rsidP="00520D8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Please outline your current service provision for edge of care or preventative services</w:t>
            </w:r>
            <w:r w:rsidRPr="4BE7DE0C">
              <w:rPr>
                <w:rFonts w:ascii="Arial" w:eastAsia="Times New Roman" w:hAnsi="Arial" w:cs="Arial"/>
                <w:lang w:eastAsia="en-GB"/>
              </w:rPr>
              <w:t xml:space="preserve"> for children and families</w:t>
            </w:r>
            <w:r>
              <w:rPr>
                <w:rFonts w:ascii="Arial" w:eastAsia="Times New Roman" w:hAnsi="Arial" w:cs="Arial"/>
                <w:lang w:eastAsia="en-GB"/>
              </w:rPr>
              <w:t xml:space="preserve"> and what impact this currently has. Please</w:t>
            </w:r>
            <w:r w:rsidRPr="4BE7DE0C">
              <w:rPr>
                <w:rFonts w:ascii="Arial" w:eastAsia="Times New Roman" w:hAnsi="Arial" w:cs="Arial"/>
                <w:lang w:eastAsia="en-GB"/>
              </w:rPr>
              <w:t xml:space="preserve"> let us know about any specific eligibility requirements connected to accessing these services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</w:p>
        </w:tc>
      </w:tr>
      <w:tr w:rsidR="00D2522D" w14:paraId="0CDAABCD" w14:textId="77777777" w:rsidTr="00520D88">
        <w:tc>
          <w:tcPr>
            <w:tcW w:w="9016" w:type="dxa"/>
            <w:shd w:val="clear" w:color="auto" w:fill="E7E6E6" w:themeFill="background2"/>
          </w:tcPr>
          <w:p w14:paraId="4A4CF305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513D45F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64C6F3E9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F8822B6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64A87DA0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2EE85757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226B73E2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F495F53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3BFD973D" w14:textId="77777777" w:rsidR="00D2522D" w:rsidRPr="00D055B1" w:rsidRDefault="00D2522D" w:rsidP="00D252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A9FC8BE" w14:textId="77777777" w:rsidR="00D2522D" w:rsidRPr="002047DD" w:rsidRDefault="00D2522D" w:rsidP="00D2522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047D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522D" w:rsidRPr="00D055B1" w14:paraId="1DDB2B9A" w14:textId="77777777" w:rsidTr="00520D88">
        <w:tc>
          <w:tcPr>
            <w:tcW w:w="9016" w:type="dxa"/>
          </w:tcPr>
          <w:p w14:paraId="2EE4E2BD" w14:textId="77777777" w:rsidR="00D2522D" w:rsidRPr="00D055B1" w:rsidRDefault="00D2522D" w:rsidP="00520D8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>Please outline the current models of care or practice approaches within your fostering service.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D2522D" w14:paraId="3F3D2C5A" w14:textId="77777777" w:rsidTr="00520D88">
        <w:tc>
          <w:tcPr>
            <w:tcW w:w="9016" w:type="dxa"/>
            <w:shd w:val="clear" w:color="auto" w:fill="E7E6E6" w:themeFill="background2"/>
          </w:tcPr>
          <w:p w14:paraId="7C247C99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ECCE8A1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6052375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E2E1777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4C8413C7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1F78520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FBAC936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BC5D305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28DB41C1" w14:textId="77777777" w:rsidR="00D2522D" w:rsidRPr="002047DD" w:rsidRDefault="00D2522D" w:rsidP="00D2522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047DD">
        <w:rPr>
          <w:rFonts w:ascii="Arial" w:eastAsia="Times New Roman" w:hAnsi="Arial" w:cs="Arial"/>
          <w:sz w:val="24"/>
          <w:szCs w:val="24"/>
          <w:lang w:eastAsia="en-GB"/>
        </w:rPr>
        <w:lastRenderedPageBreak/>
        <w:t> </w:t>
      </w:r>
    </w:p>
    <w:p w14:paraId="7E764068" w14:textId="77777777" w:rsidR="00D2522D" w:rsidRPr="002047DD" w:rsidRDefault="00D2522D" w:rsidP="00D252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047D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991D7EF" w14:textId="77777777" w:rsidR="00D2522D" w:rsidRPr="002047DD" w:rsidRDefault="00D2522D" w:rsidP="00D2522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047D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522D" w:rsidRPr="00D055B1" w14:paraId="5A7E3CC3" w14:textId="77777777" w:rsidTr="00520D88">
        <w:tc>
          <w:tcPr>
            <w:tcW w:w="9016" w:type="dxa"/>
          </w:tcPr>
          <w:p w14:paraId="0B15B2EF" w14:textId="77777777" w:rsidR="00D2522D" w:rsidRPr="00D055B1" w:rsidRDefault="00D2522D" w:rsidP="00520D8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D0037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>Please give details of your current placement referral and matching process.</w:t>
            </w:r>
          </w:p>
        </w:tc>
      </w:tr>
      <w:tr w:rsidR="00D2522D" w14:paraId="5D6650F9" w14:textId="77777777" w:rsidTr="00520D88">
        <w:tc>
          <w:tcPr>
            <w:tcW w:w="9016" w:type="dxa"/>
            <w:shd w:val="clear" w:color="auto" w:fill="E7E6E6" w:themeFill="background2"/>
          </w:tcPr>
          <w:p w14:paraId="37EDD8AF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A9E953B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0CFC23C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6D5B74C6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689BCF3B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C69FBA7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48E7FAC0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68B83BA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149203B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393D3C9F" w14:textId="77777777" w:rsidR="00D2522D" w:rsidRDefault="00D2522D" w:rsidP="00D2522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D4B6345" w14:textId="77777777" w:rsidR="00D2522D" w:rsidRDefault="00D2522D" w:rsidP="00D2522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02C4128" w14:textId="77777777" w:rsidR="00D2522D" w:rsidRPr="002047DD" w:rsidRDefault="00D2522D" w:rsidP="00D2522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522D" w:rsidRPr="00D055B1" w14:paraId="5ABF8F2F" w14:textId="77777777" w:rsidTr="00520D88">
        <w:tc>
          <w:tcPr>
            <w:tcW w:w="9016" w:type="dxa"/>
          </w:tcPr>
          <w:p w14:paraId="4CCC755F" w14:textId="77777777" w:rsidR="00D2522D" w:rsidRPr="00D055B1" w:rsidRDefault="00D2522D" w:rsidP="00520D8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>Tell us why your local authority is motivated to pilot this programme? What difference do you hope SUSD will make?</w:t>
            </w:r>
          </w:p>
        </w:tc>
      </w:tr>
      <w:tr w:rsidR="00D2522D" w14:paraId="02DC9038" w14:textId="77777777" w:rsidTr="00520D88">
        <w:tc>
          <w:tcPr>
            <w:tcW w:w="9016" w:type="dxa"/>
            <w:shd w:val="clear" w:color="auto" w:fill="E7E6E6" w:themeFill="background2"/>
          </w:tcPr>
          <w:p w14:paraId="01E4D778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432ABE75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59D95A42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26878F6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CF526D1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63DF1BA2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134026D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434DCAA4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A63D484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629553A9" w14:textId="77777777" w:rsidR="00D2522D" w:rsidRDefault="00D2522D" w:rsidP="00D2522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5B777C1" w14:textId="77777777" w:rsidR="00D2522D" w:rsidRPr="002047DD" w:rsidRDefault="00D2522D" w:rsidP="00D2522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047D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522D" w:rsidRPr="00D055B1" w14:paraId="728C8474" w14:textId="77777777" w:rsidTr="00520D88">
        <w:tc>
          <w:tcPr>
            <w:tcW w:w="9016" w:type="dxa"/>
          </w:tcPr>
          <w:p w14:paraId="3A79ED2C" w14:textId="77777777" w:rsidR="00D2522D" w:rsidRPr="00D055B1" w:rsidRDefault="00D2522D" w:rsidP="00520D8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047DD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Please outline any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>enablers or barriers</w:t>
            </w:r>
            <w:r w:rsidRPr="002047DD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that exist for implementing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>Step Up Step Down</w:t>
            </w:r>
            <w:r w:rsidRPr="002047DD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in your service.</w:t>
            </w:r>
            <w:r w:rsidRPr="002047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2522D" w14:paraId="00755F2E" w14:textId="77777777" w:rsidTr="00520D88">
        <w:tc>
          <w:tcPr>
            <w:tcW w:w="9016" w:type="dxa"/>
            <w:shd w:val="clear" w:color="auto" w:fill="E7E6E6" w:themeFill="background2"/>
          </w:tcPr>
          <w:p w14:paraId="13C23D52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DB72AEA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6F6085C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7AB717C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72D8781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8B4113D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2F0645E6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EB46265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92F8E5E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31D10F93" w14:textId="77777777" w:rsidR="00D2522D" w:rsidRPr="002047DD" w:rsidRDefault="00D2522D" w:rsidP="00D2522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C4F4628" w14:textId="77777777" w:rsidR="00D2522D" w:rsidRPr="002047DD" w:rsidRDefault="00D2522D" w:rsidP="00D2522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047D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8434403" w14:textId="77777777" w:rsidR="00D2522D" w:rsidRDefault="00D2522D" w:rsidP="00D2522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94F038" w14:textId="77777777" w:rsidR="00D2522D" w:rsidRDefault="00D2522D" w:rsidP="00D2522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7D078FA" w14:textId="0F03E9BA" w:rsidR="00D2522D" w:rsidRDefault="00D2522D" w:rsidP="00D2522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42A34FA" w14:textId="023F1B56" w:rsidR="00D2522D" w:rsidRDefault="00D2522D" w:rsidP="00D2522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A0874C7" w14:textId="4174DB86" w:rsidR="00D2522D" w:rsidRDefault="00D2522D" w:rsidP="00D2522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B167D5F" w14:textId="68D4693F" w:rsidR="00D2522D" w:rsidRDefault="00D2522D" w:rsidP="00D2522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7D67785" w14:textId="39B3F6CB" w:rsidR="00D2522D" w:rsidRDefault="00D2522D" w:rsidP="00D2522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80F9C8B" w14:textId="77777777" w:rsidR="00D2522D" w:rsidRDefault="00D2522D" w:rsidP="00D2522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3BDC01F" w14:textId="77777777" w:rsidR="00D2522D" w:rsidRPr="002047DD" w:rsidRDefault="00D2522D" w:rsidP="00D2522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047D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1805309" w14:textId="77777777" w:rsidR="00D2522D" w:rsidRPr="002047DD" w:rsidRDefault="00D2522D" w:rsidP="00D2522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047DD">
        <w:rPr>
          <w:rFonts w:ascii="Arial" w:eastAsia="Times New Roman" w:hAnsi="Arial" w:cs="Arial"/>
          <w:sz w:val="24"/>
          <w:szCs w:val="24"/>
          <w:lang w:eastAsia="en-GB"/>
        </w:rPr>
        <w:lastRenderedPageBreak/>
        <w:t> </w:t>
      </w:r>
    </w:p>
    <w:p w14:paraId="32FE37B8" w14:textId="77777777" w:rsidR="00D2522D" w:rsidRDefault="00D2522D" w:rsidP="00D252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047DD">
        <w:rPr>
          <w:rFonts w:ascii="Arial" w:hAnsi="Arial" w:cs="Arial"/>
          <w:sz w:val="22"/>
          <w:szCs w:val="22"/>
        </w:rPr>
        <w:t> </w:t>
      </w:r>
    </w:p>
    <w:p w14:paraId="5DAC5134" w14:textId="77777777" w:rsidR="00D2522D" w:rsidRPr="002866EE" w:rsidRDefault="00D2522D" w:rsidP="00D252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866EE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Additional documents</w:t>
      </w:r>
      <w:r w:rsidRPr="002866EE">
        <w:rPr>
          <w:rStyle w:val="eop"/>
          <w:rFonts w:ascii="Arial" w:hAnsi="Arial" w:cs="Arial"/>
          <w:sz w:val="22"/>
          <w:szCs w:val="22"/>
        </w:rPr>
        <w:t> </w:t>
      </w:r>
    </w:p>
    <w:p w14:paraId="36B4288C" w14:textId="77777777" w:rsidR="00D2522D" w:rsidRPr="002866EE" w:rsidRDefault="00D2522D" w:rsidP="00D252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866EE">
        <w:rPr>
          <w:rStyle w:val="normaltextrun"/>
          <w:rFonts w:ascii="Arial" w:hAnsi="Arial" w:cs="Arial"/>
          <w:sz w:val="22"/>
          <w:szCs w:val="22"/>
          <w:lang w:val="en-US"/>
        </w:rPr>
        <w:t xml:space="preserve">To complete this section, please include copies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or links for</w:t>
      </w:r>
      <w:r w:rsidRPr="002866EE">
        <w:rPr>
          <w:rStyle w:val="normaltextrun"/>
          <w:rFonts w:ascii="Arial" w:hAnsi="Arial" w:cs="Arial"/>
          <w:sz w:val="22"/>
          <w:szCs w:val="22"/>
          <w:lang w:val="en-US"/>
        </w:rPr>
        <w:t xml:space="preserve"> the following documents when your return your completed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form</w:t>
      </w:r>
      <w:r w:rsidRPr="002866EE">
        <w:rPr>
          <w:rStyle w:val="normaltextrun"/>
          <w:rFonts w:ascii="Arial" w:hAnsi="Arial" w:cs="Arial"/>
          <w:sz w:val="22"/>
          <w:szCs w:val="22"/>
          <w:lang w:val="en-US"/>
        </w:rPr>
        <w:t xml:space="preserve"> to The Fostering Network.</w:t>
      </w:r>
      <w:r w:rsidRPr="002866EE">
        <w:rPr>
          <w:rStyle w:val="eop"/>
          <w:rFonts w:ascii="Arial" w:hAnsi="Arial" w:cs="Arial"/>
          <w:sz w:val="22"/>
          <w:szCs w:val="22"/>
        </w:rPr>
        <w:t> </w:t>
      </w:r>
    </w:p>
    <w:p w14:paraId="38844D30" w14:textId="77777777" w:rsidR="00D2522D" w:rsidRPr="002866EE" w:rsidRDefault="00D2522D" w:rsidP="00D252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2866EE">
        <w:rPr>
          <w:rStyle w:val="eop"/>
          <w:rFonts w:ascii="Arial" w:hAnsi="Arial" w:cs="Arial"/>
          <w:sz w:val="22"/>
          <w:szCs w:val="22"/>
        </w:rPr>
        <w:t> </w:t>
      </w:r>
    </w:p>
    <w:p w14:paraId="46920B78" w14:textId="77777777" w:rsidR="00D2522D" w:rsidRPr="002866EE" w:rsidRDefault="00D2522D" w:rsidP="00D2522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866EE">
        <w:rPr>
          <w:rStyle w:val="normaltextrun"/>
          <w:rFonts w:ascii="Arial" w:hAnsi="Arial" w:cs="Arial"/>
          <w:sz w:val="22"/>
          <w:szCs w:val="22"/>
          <w:lang w:val="en-US"/>
        </w:rPr>
        <w:t>Current Children’s Services organisational structure</w:t>
      </w:r>
      <w:r w:rsidRPr="002866EE">
        <w:rPr>
          <w:rStyle w:val="eop"/>
          <w:rFonts w:ascii="Arial" w:hAnsi="Arial" w:cs="Arial"/>
          <w:sz w:val="22"/>
          <w:szCs w:val="22"/>
        </w:rPr>
        <w:t> </w:t>
      </w:r>
    </w:p>
    <w:p w14:paraId="6BCEDD0C" w14:textId="77777777" w:rsidR="00D2522D" w:rsidRPr="002866EE" w:rsidRDefault="00D2522D" w:rsidP="00D2522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866EE">
        <w:rPr>
          <w:rStyle w:val="normaltextrun"/>
          <w:rFonts w:ascii="Arial" w:hAnsi="Arial" w:cs="Arial"/>
          <w:sz w:val="22"/>
          <w:szCs w:val="22"/>
          <w:lang w:val="en-US"/>
        </w:rPr>
        <w:t xml:space="preserve">Latest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CIW</w:t>
      </w:r>
      <w:r w:rsidRPr="002866EE">
        <w:rPr>
          <w:rStyle w:val="normaltextrun"/>
          <w:rFonts w:ascii="Arial" w:hAnsi="Arial" w:cs="Arial"/>
          <w:sz w:val="22"/>
          <w:szCs w:val="22"/>
          <w:lang w:val="en-US"/>
        </w:rPr>
        <w:t xml:space="preserve"> Report</w:t>
      </w:r>
      <w:r w:rsidRPr="002866EE">
        <w:rPr>
          <w:rStyle w:val="eop"/>
          <w:rFonts w:ascii="Arial" w:hAnsi="Arial" w:cs="Arial"/>
          <w:sz w:val="22"/>
          <w:szCs w:val="22"/>
        </w:rPr>
        <w:t> </w:t>
      </w:r>
    </w:p>
    <w:p w14:paraId="7A03091F" w14:textId="77777777" w:rsidR="00D2522D" w:rsidRPr="00676269" w:rsidRDefault="00D2522D" w:rsidP="00D2522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676269">
        <w:rPr>
          <w:rStyle w:val="normaltextrun"/>
          <w:rFonts w:ascii="Arial" w:hAnsi="Arial" w:cs="Arial"/>
          <w:sz w:val="22"/>
          <w:szCs w:val="22"/>
          <w:lang w:val="en-US"/>
        </w:rPr>
        <w:t>Fostering Annual Report </w:t>
      </w:r>
      <w:r w:rsidRPr="00676269">
        <w:rPr>
          <w:rStyle w:val="eop"/>
          <w:rFonts w:ascii="Arial" w:hAnsi="Arial" w:cs="Arial"/>
          <w:sz w:val="22"/>
          <w:szCs w:val="22"/>
        </w:rPr>
        <w:t> </w:t>
      </w:r>
    </w:p>
    <w:p w14:paraId="6181DC87" w14:textId="77777777" w:rsidR="00D2522D" w:rsidRPr="002210BF" w:rsidRDefault="00D2522D" w:rsidP="00D2522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Statement of Purpose for Fostering Service</w:t>
      </w:r>
    </w:p>
    <w:p w14:paraId="4DF60108" w14:textId="77777777" w:rsidR="00D2522D" w:rsidRPr="002866EE" w:rsidRDefault="00D2522D" w:rsidP="00D2522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Data (please use spreadsheet provided as part of this pack)</w:t>
      </w:r>
    </w:p>
    <w:p w14:paraId="71926F83" w14:textId="77777777" w:rsidR="00D2522D" w:rsidRPr="002047DD" w:rsidRDefault="00D2522D" w:rsidP="00D252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9CCEC1A" w14:textId="77777777" w:rsidR="00D2522D" w:rsidRPr="002047DD" w:rsidRDefault="00D2522D" w:rsidP="00D2522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047D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58A707E" w14:textId="77777777" w:rsidR="00D2522D" w:rsidRPr="002047DD" w:rsidRDefault="00D2522D" w:rsidP="00D2522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047D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B0A83D1" w14:textId="77777777" w:rsidR="00D2522D" w:rsidRPr="003437FD" w:rsidRDefault="00D2522D" w:rsidP="00D252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  <w:r w:rsidRPr="003437FD">
        <w:rPr>
          <w:rStyle w:val="normaltextrun"/>
          <w:rFonts w:ascii="Arial" w:hAnsi="Arial" w:cs="Arial"/>
          <w:b/>
          <w:bCs/>
          <w:lang w:val="en-US"/>
        </w:rPr>
        <w:t>Section B: Getting ready for Step Up Step Down</w:t>
      </w:r>
    </w:p>
    <w:p w14:paraId="2D6FADF0" w14:textId="77777777" w:rsidR="00D2522D" w:rsidRPr="00755217" w:rsidRDefault="00D2522D" w:rsidP="00D252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55217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 </w:t>
      </w:r>
      <w:r w:rsidRPr="00755217">
        <w:rPr>
          <w:rStyle w:val="eop"/>
          <w:rFonts w:ascii="Arial" w:hAnsi="Arial" w:cs="Arial"/>
          <w:sz w:val="22"/>
          <w:szCs w:val="22"/>
        </w:rPr>
        <w:t> </w:t>
      </w:r>
    </w:p>
    <w:p w14:paraId="30708ED4" w14:textId="77777777" w:rsidR="00D2522D" w:rsidRPr="00755217" w:rsidRDefault="00D2522D" w:rsidP="00D252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55217">
        <w:rPr>
          <w:rStyle w:val="normaltextrun"/>
          <w:rFonts w:ascii="Arial" w:hAnsi="Arial" w:cs="Arial"/>
          <w:sz w:val="22"/>
          <w:szCs w:val="22"/>
          <w:lang w:val="en-US"/>
        </w:rPr>
        <w:t xml:space="preserve">In this section we are going to ask you to think through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the practical elements of delivering Step Up Step Down within your service. </w:t>
      </w:r>
      <w:r w:rsidRPr="00755217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</w:p>
    <w:p w14:paraId="69242F28" w14:textId="77777777" w:rsidR="00D2522D" w:rsidRPr="00755217" w:rsidRDefault="00D2522D" w:rsidP="00D252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55217">
        <w:rPr>
          <w:rStyle w:val="eop"/>
          <w:rFonts w:ascii="Arial" w:hAnsi="Arial" w:cs="Arial"/>
          <w:sz w:val="22"/>
          <w:szCs w:val="22"/>
        </w:rPr>
        <w:t> </w:t>
      </w:r>
    </w:p>
    <w:p w14:paraId="2C321110" w14:textId="77777777" w:rsidR="00D2522D" w:rsidRDefault="00D2522D" w:rsidP="00D2522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55217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Your </w:t>
      </w:r>
      <w:proofErr w:type="gramStart"/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Step Up</w:t>
      </w:r>
      <w:proofErr w:type="gramEnd"/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Step Down</w:t>
      </w:r>
      <w:r w:rsidRPr="00755217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team</w:t>
      </w:r>
      <w:r w:rsidRPr="00755217">
        <w:rPr>
          <w:rStyle w:val="eop"/>
          <w:rFonts w:ascii="Arial" w:hAnsi="Arial" w:cs="Arial"/>
          <w:sz w:val="22"/>
          <w:szCs w:val="22"/>
        </w:rPr>
        <w:t> </w:t>
      </w:r>
    </w:p>
    <w:p w14:paraId="17C54C23" w14:textId="77777777" w:rsidR="00D2522D" w:rsidRPr="00154240" w:rsidRDefault="00D2522D" w:rsidP="00D252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7068C79" w14:textId="77777777" w:rsidR="00D2522D" w:rsidRPr="00755217" w:rsidRDefault="00D2522D" w:rsidP="00D252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55217">
        <w:rPr>
          <w:rStyle w:val="normaltextrun"/>
          <w:rFonts w:ascii="Arial" w:hAnsi="Arial" w:cs="Arial"/>
          <w:sz w:val="22"/>
          <w:szCs w:val="22"/>
          <w:lang w:val="en-US"/>
        </w:rPr>
        <w:t xml:space="preserve">Implementing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Step Up Step Down</w:t>
      </w:r>
      <w:r w:rsidRPr="00755217">
        <w:rPr>
          <w:rStyle w:val="normaltextrun"/>
          <w:rFonts w:ascii="Arial" w:hAnsi="Arial" w:cs="Arial"/>
          <w:sz w:val="22"/>
          <w:szCs w:val="22"/>
          <w:lang w:val="en-US"/>
        </w:rPr>
        <w:t xml:space="preserve"> is a whole service commitment. However, there are several project roles that are vital to identify.</w:t>
      </w:r>
      <w:r w:rsidRPr="00755217">
        <w:rPr>
          <w:rStyle w:val="eop"/>
          <w:rFonts w:ascii="Arial" w:hAnsi="Arial" w:cs="Arial"/>
          <w:sz w:val="22"/>
          <w:szCs w:val="22"/>
        </w:rPr>
        <w:t> </w:t>
      </w:r>
    </w:p>
    <w:p w14:paraId="2147A273" w14:textId="77777777" w:rsidR="00D2522D" w:rsidRDefault="00D2522D" w:rsidP="00D2522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55217">
        <w:rPr>
          <w:rStyle w:val="eop"/>
          <w:rFonts w:ascii="Arial" w:hAnsi="Arial" w:cs="Arial"/>
          <w:sz w:val="22"/>
          <w:szCs w:val="22"/>
        </w:rPr>
        <w:t> </w:t>
      </w:r>
    </w:p>
    <w:p w14:paraId="542FDADC" w14:textId="77777777" w:rsidR="00D2522D" w:rsidRDefault="00D2522D" w:rsidP="00D2522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522D" w:rsidRPr="00D055B1" w14:paraId="5E10C237" w14:textId="77777777" w:rsidTr="00520D88">
        <w:tc>
          <w:tcPr>
            <w:tcW w:w="9016" w:type="dxa"/>
          </w:tcPr>
          <w:p w14:paraId="4AEC15E5" w14:textId="1AB99BB3" w:rsidR="00D2522D" w:rsidRPr="00D055B1" w:rsidRDefault="00D2522D" w:rsidP="00520D8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55217">
              <w:rPr>
                <w:rStyle w:val="normaltextrun"/>
                <w:rFonts w:ascii="Arial" w:hAnsi="Arial" w:cs="Arial"/>
                <w:lang w:val="en-US"/>
              </w:rPr>
              <w:t xml:space="preserve">Who will be the </w:t>
            </w:r>
            <w:r w:rsidRPr="00855070">
              <w:rPr>
                <w:rStyle w:val="normaltextrun"/>
                <w:rFonts w:ascii="Arial" w:hAnsi="Arial" w:cs="Arial"/>
                <w:b/>
                <w:bCs/>
                <w:lang w:val="en-US"/>
              </w:rPr>
              <w:t xml:space="preserve">Strategic </w:t>
            </w:r>
            <w:r>
              <w:rPr>
                <w:rStyle w:val="normaltextrun"/>
                <w:rFonts w:ascii="Arial" w:hAnsi="Arial" w:cs="Arial"/>
                <w:b/>
                <w:bCs/>
                <w:lang w:val="en-US"/>
              </w:rPr>
              <w:t>L</w:t>
            </w:r>
            <w:r w:rsidRPr="00855070">
              <w:rPr>
                <w:rStyle w:val="normaltextrun"/>
                <w:rFonts w:ascii="Arial" w:hAnsi="Arial" w:cs="Arial"/>
                <w:b/>
                <w:bCs/>
                <w:lang w:val="en-US"/>
              </w:rPr>
              <w:t>ead</w:t>
            </w:r>
            <w:r w:rsidRPr="00755217">
              <w:rPr>
                <w:rStyle w:val="normaltextrun"/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Style w:val="normaltextrun"/>
                <w:rFonts w:ascii="Arial" w:hAnsi="Arial" w:cs="Arial"/>
                <w:lang w:val="en-US"/>
              </w:rPr>
              <w:t>e.g.,</w:t>
            </w:r>
            <w:r w:rsidRPr="00755217">
              <w:rPr>
                <w:rStyle w:val="normaltextrun"/>
                <w:rFonts w:ascii="Arial" w:hAnsi="Arial" w:cs="Arial"/>
                <w:lang w:val="en-US"/>
              </w:rPr>
              <w:t>Service</w:t>
            </w:r>
            <w:proofErr w:type="spellEnd"/>
            <w:proofErr w:type="gramEnd"/>
            <w:r w:rsidRPr="00755217">
              <w:rPr>
                <w:rStyle w:val="normaltextrun"/>
                <w:rFonts w:ascii="Arial" w:hAnsi="Arial" w:cs="Arial"/>
                <w:lang w:val="en-US"/>
              </w:rPr>
              <w:t xml:space="preserve"> Manager, </w:t>
            </w:r>
            <w:r w:rsidRPr="4BE7DE0C">
              <w:rPr>
                <w:rStyle w:val="normaltextrun"/>
                <w:rFonts w:ascii="Arial" w:hAnsi="Arial" w:cs="Arial"/>
                <w:lang w:val="en-US"/>
              </w:rPr>
              <w:t>Princip</w:t>
            </w:r>
            <w:r w:rsidR="00B1078E">
              <w:rPr>
                <w:rStyle w:val="normaltextrun"/>
                <w:rFonts w:ascii="Arial" w:hAnsi="Arial" w:cs="Arial"/>
                <w:lang w:val="en-US"/>
              </w:rPr>
              <w:t>al</w:t>
            </w:r>
            <w:r w:rsidRPr="4BE7DE0C">
              <w:rPr>
                <w:rStyle w:val="normaltextrun"/>
                <w:rFonts w:ascii="Arial" w:hAnsi="Arial" w:cs="Arial"/>
                <w:lang w:val="en-US"/>
              </w:rPr>
              <w:t xml:space="preserve"> Officer, Head of </w:t>
            </w:r>
            <w:proofErr w:type="spellStart"/>
            <w:r w:rsidRPr="4BE7DE0C">
              <w:rPr>
                <w:rStyle w:val="normaltextrun"/>
                <w:rFonts w:ascii="Arial" w:hAnsi="Arial" w:cs="Arial"/>
                <w:lang w:val="en-US"/>
              </w:rPr>
              <w:t>Service,</w:t>
            </w:r>
            <w:r w:rsidRPr="00755217">
              <w:rPr>
                <w:rStyle w:val="normaltextrun"/>
                <w:rFonts w:ascii="Arial" w:hAnsi="Arial" w:cs="Arial"/>
                <w:lang w:val="en-US"/>
              </w:rPr>
              <w:t>Assistant</w:t>
            </w:r>
            <w:proofErr w:type="spellEnd"/>
            <w:r w:rsidRPr="00755217">
              <w:rPr>
                <w:rStyle w:val="normaltextrun"/>
                <w:rFonts w:ascii="Arial" w:hAnsi="Arial" w:cs="Arial"/>
                <w:lang w:val="en-US"/>
              </w:rPr>
              <w:t xml:space="preserve"> Director), tasked with overseeing the implementation </w:t>
            </w:r>
            <w:r>
              <w:rPr>
                <w:rStyle w:val="normaltextrun"/>
                <w:rFonts w:ascii="Arial" w:hAnsi="Arial" w:cs="Arial"/>
                <w:lang w:val="en-US"/>
              </w:rPr>
              <w:t>of Step Up Step Down</w:t>
            </w:r>
            <w:r w:rsidRPr="00755217">
              <w:rPr>
                <w:rStyle w:val="eop"/>
                <w:rFonts w:ascii="Arial" w:hAnsi="Arial" w:cs="Arial"/>
              </w:rPr>
              <w:t> </w:t>
            </w:r>
            <w:r w:rsidRPr="005022E1">
              <w:rPr>
                <w:rStyle w:val="normaltextrun"/>
                <w:rFonts w:ascii="Arial" w:hAnsi="Arial" w:cs="Arial"/>
                <w:lang w:val="en-US"/>
              </w:rPr>
              <w:t>within the authority.</w:t>
            </w:r>
          </w:p>
        </w:tc>
      </w:tr>
      <w:tr w:rsidR="00D2522D" w14:paraId="65C720CA" w14:textId="77777777" w:rsidTr="00520D88">
        <w:tc>
          <w:tcPr>
            <w:tcW w:w="9016" w:type="dxa"/>
            <w:shd w:val="clear" w:color="auto" w:fill="E7E6E6" w:themeFill="background2"/>
          </w:tcPr>
          <w:p w14:paraId="43F79185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B96777B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26726D32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ED3E3E5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1DA7BAA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2341E54A" w14:textId="77777777" w:rsidR="00D2522D" w:rsidRDefault="00D2522D" w:rsidP="00D2522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205FDAF" w14:textId="77777777" w:rsidR="00D2522D" w:rsidRPr="00755217" w:rsidRDefault="00D2522D" w:rsidP="00D252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55217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522D" w:rsidRPr="00D055B1" w14:paraId="5FBCBAAE" w14:textId="77777777" w:rsidTr="00520D88">
        <w:tc>
          <w:tcPr>
            <w:tcW w:w="9016" w:type="dxa"/>
          </w:tcPr>
          <w:p w14:paraId="2AE1E616" w14:textId="77777777" w:rsidR="00D2522D" w:rsidRDefault="00D2522D" w:rsidP="00520D88">
            <w:pPr>
              <w:textAlignment w:val="baseline"/>
              <w:rPr>
                <w:rStyle w:val="normaltextrun"/>
                <w:rFonts w:ascii="Arial" w:hAnsi="Arial" w:cs="Arial"/>
                <w:lang w:val="en-US"/>
              </w:rPr>
            </w:pPr>
            <w:r w:rsidRPr="4BE7DE0C">
              <w:rPr>
                <w:rStyle w:val="normaltextrun"/>
                <w:rFonts w:ascii="Arial" w:hAnsi="Arial" w:cs="Arial"/>
                <w:lang w:val="en-US"/>
              </w:rPr>
              <w:t xml:space="preserve">Who will be the </w:t>
            </w:r>
            <w:r w:rsidRPr="003437FD">
              <w:rPr>
                <w:rStyle w:val="normaltextrun"/>
                <w:rFonts w:ascii="Arial" w:hAnsi="Arial" w:cs="Arial"/>
                <w:b/>
                <w:bCs/>
                <w:lang w:val="en-US"/>
              </w:rPr>
              <w:t>Fostering Service Lead</w:t>
            </w:r>
            <w:r w:rsidRPr="4BE7DE0C">
              <w:rPr>
                <w:rStyle w:val="normaltextrun"/>
                <w:rFonts w:ascii="Arial" w:hAnsi="Arial" w:cs="Arial"/>
                <w:lang w:val="en-US"/>
              </w:rPr>
              <w:t xml:space="preserve"> (Team leader, assistant team leader, </w:t>
            </w:r>
            <w:proofErr w:type="gramStart"/>
            <w:r w:rsidRPr="00151D31">
              <w:rPr>
                <w:rStyle w:val="normaltextrun"/>
                <w:rFonts w:ascii="Arial" w:hAnsi="Arial" w:cs="Arial"/>
                <w:lang w:val="en-US"/>
              </w:rPr>
              <w:t>s</w:t>
            </w:r>
            <w:r w:rsidRPr="00191696">
              <w:rPr>
                <w:rStyle w:val="normaltextrun"/>
                <w:rFonts w:ascii="Arial" w:hAnsi="Arial" w:cs="Arial"/>
                <w:lang w:val="en-US"/>
              </w:rPr>
              <w:t>enior  Social</w:t>
            </w:r>
            <w:proofErr w:type="gramEnd"/>
            <w:r w:rsidRPr="00191696">
              <w:rPr>
                <w:rStyle w:val="normaltextrun"/>
                <w:rFonts w:ascii="Arial" w:hAnsi="Arial" w:cs="Arial"/>
                <w:lang w:val="en-US"/>
              </w:rPr>
              <w:t xml:space="preserve"> Worker), tasked with leading SUSD in the fostering service</w:t>
            </w:r>
            <w:r w:rsidRPr="4BE7DE0C">
              <w:rPr>
                <w:rStyle w:val="normaltextrun"/>
                <w:rFonts w:ascii="Arial" w:hAnsi="Arial" w:cs="Arial"/>
                <w:lang w:val="en-US"/>
              </w:rPr>
              <w:t xml:space="preserve">? </w:t>
            </w:r>
          </w:p>
          <w:p w14:paraId="3744A6B8" w14:textId="77777777" w:rsidR="00D2522D" w:rsidRPr="00855070" w:rsidRDefault="00D2522D" w:rsidP="00520D8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855070">
              <w:rPr>
                <w:rFonts w:ascii="Arial" w:eastAsia="Times New Roman" w:hAnsi="Arial" w:cs="Arial"/>
                <w:lang w:eastAsia="en-GB"/>
              </w:rPr>
              <w:t>This role will supervise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55070">
              <w:rPr>
                <w:rFonts w:ascii="Arial" w:eastAsia="Times New Roman" w:hAnsi="Arial" w:cs="Arial"/>
                <w:lang w:eastAsia="en-GB"/>
              </w:rPr>
              <w:t xml:space="preserve">the SUSD </w:t>
            </w:r>
            <w:r w:rsidRPr="4BE7DE0C">
              <w:rPr>
                <w:rFonts w:ascii="Arial" w:eastAsia="Times New Roman" w:hAnsi="Arial" w:cs="Arial"/>
                <w:lang w:eastAsia="en-GB"/>
              </w:rPr>
              <w:t xml:space="preserve">Supervising </w:t>
            </w:r>
            <w:r w:rsidRPr="00855070">
              <w:rPr>
                <w:rFonts w:ascii="Arial" w:eastAsia="Times New Roman" w:hAnsi="Arial" w:cs="Arial"/>
                <w:lang w:eastAsia="en-GB"/>
              </w:rPr>
              <w:t>Social Worker</w:t>
            </w:r>
          </w:p>
        </w:tc>
      </w:tr>
      <w:tr w:rsidR="00D2522D" w14:paraId="4DDA7356" w14:textId="77777777" w:rsidTr="00520D88">
        <w:tc>
          <w:tcPr>
            <w:tcW w:w="9016" w:type="dxa"/>
            <w:shd w:val="clear" w:color="auto" w:fill="E7E6E6" w:themeFill="background2"/>
          </w:tcPr>
          <w:p w14:paraId="66529D3E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A675348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8F29905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4DE52092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6A1F4D04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50877EC3" w14:textId="77777777" w:rsidR="00D2522D" w:rsidRPr="00755217" w:rsidRDefault="00D2522D" w:rsidP="00D252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7916D47B" w14:textId="77777777" w:rsidR="00D2522D" w:rsidRPr="00755217" w:rsidRDefault="00D2522D" w:rsidP="00D252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55217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522D" w:rsidRPr="00855070" w14:paraId="13A59B77" w14:textId="77777777" w:rsidTr="00520D88">
        <w:tc>
          <w:tcPr>
            <w:tcW w:w="9016" w:type="dxa"/>
          </w:tcPr>
          <w:p w14:paraId="7BE2641F" w14:textId="77777777" w:rsidR="00D2522D" w:rsidRPr="00262F9C" w:rsidRDefault="00D2522D" w:rsidP="00520D88">
            <w:pPr>
              <w:textAlignment w:val="baseline"/>
              <w:rPr>
                <w:rFonts w:eastAsia="Times New Roman"/>
                <w:lang w:eastAsia="en-GB"/>
              </w:rPr>
            </w:pPr>
            <w:r w:rsidRPr="00262F9C">
              <w:rPr>
                <w:rFonts w:eastAsia="Times New Roman"/>
                <w:lang w:eastAsia="en-GB"/>
              </w:rPr>
              <w:t>A</w:t>
            </w:r>
            <w:r w:rsidRPr="00262F9C">
              <w:rPr>
                <w:rFonts w:ascii="Arial" w:eastAsia="Times New Roman" w:hAnsi="Arial" w:cs="Arial"/>
                <w:lang w:eastAsia="en-GB"/>
              </w:rPr>
              <w:t xml:space="preserve">re you able to identify a full time </w:t>
            </w:r>
            <w:r w:rsidRPr="00262F9C">
              <w:rPr>
                <w:rFonts w:ascii="Arial" w:eastAsia="Times New Roman" w:hAnsi="Arial" w:cs="Arial"/>
                <w:b/>
                <w:bCs/>
                <w:lang w:eastAsia="en-GB"/>
              </w:rPr>
              <w:t>Supervising Social Worker</w:t>
            </w:r>
            <w:r w:rsidRPr="00262F9C">
              <w:rPr>
                <w:rFonts w:ascii="Arial" w:eastAsia="Times New Roman" w:hAnsi="Arial" w:cs="Arial"/>
                <w:lang w:eastAsia="en-GB"/>
              </w:rPr>
              <w:t xml:space="preserve"> to act as SUSD Social Worker? </w:t>
            </w:r>
          </w:p>
          <w:p w14:paraId="3727F9C4" w14:textId="77777777" w:rsidR="00D2522D" w:rsidRPr="00855070" w:rsidRDefault="00D2522D" w:rsidP="00520D8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4BE7DE0C">
              <w:rPr>
                <w:rFonts w:ascii="Arial" w:eastAsia="Times New Roman" w:hAnsi="Arial" w:cs="Arial"/>
                <w:lang w:eastAsia="en-GB"/>
              </w:rPr>
              <w:t>This role will oversee the fostering families identified for the pilot and work closely with the direct delivery of the whole programme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</w:p>
        </w:tc>
      </w:tr>
      <w:tr w:rsidR="00D2522D" w14:paraId="2CF75878" w14:textId="77777777" w:rsidTr="00520D88">
        <w:tc>
          <w:tcPr>
            <w:tcW w:w="9016" w:type="dxa"/>
            <w:shd w:val="clear" w:color="auto" w:fill="E7E6E6" w:themeFill="background2"/>
          </w:tcPr>
          <w:p w14:paraId="5349CDBD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6D858787" w14:textId="19F54F53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6AD2F2B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2809B0E3" w14:textId="77777777" w:rsidR="00D2522D" w:rsidRPr="00755217" w:rsidRDefault="00D2522D" w:rsidP="00D252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16D3BE46" w14:textId="77777777" w:rsidR="00D2522D" w:rsidRDefault="00D2522D" w:rsidP="00D2522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55217">
        <w:rPr>
          <w:rStyle w:val="eop"/>
          <w:rFonts w:ascii="Arial" w:hAnsi="Arial" w:cs="Arial"/>
          <w:sz w:val="22"/>
          <w:szCs w:val="22"/>
        </w:rPr>
        <w:t> </w:t>
      </w:r>
    </w:p>
    <w:p w14:paraId="543733AF" w14:textId="77777777" w:rsidR="00D2522D" w:rsidRPr="00755217" w:rsidRDefault="00D2522D" w:rsidP="00D252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522D" w:rsidRPr="00855070" w14:paraId="318D156A" w14:textId="77777777" w:rsidTr="00520D88">
        <w:tc>
          <w:tcPr>
            <w:tcW w:w="9016" w:type="dxa"/>
          </w:tcPr>
          <w:p w14:paraId="64C69983" w14:textId="77777777" w:rsidR="00D2522D" w:rsidRPr="00262F9C" w:rsidRDefault="00D2522D" w:rsidP="00520D8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62F9C">
              <w:rPr>
                <w:rFonts w:ascii="Arial" w:eastAsia="Times New Roman" w:hAnsi="Arial" w:cs="Arial"/>
                <w:lang w:eastAsia="en-GB"/>
              </w:rPr>
              <w:t xml:space="preserve">Do you have the workforce capacity to identify 4 </w:t>
            </w:r>
            <w:r w:rsidRPr="00262F9C">
              <w:rPr>
                <w:rFonts w:ascii="Arial" w:eastAsia="Times New Roman" w:hAnsi="Arial" w:cs="Arial"/>
                <w:b/>
                <w:bCs/>
                <w:lang w:eastAsia="en-GB"/>
              </w:rPr>
              <w:t>Family Support Foster Carers</w:t>
            </w:r>
            <w:r w:rsidRPr="00262F9C">
              <w:rPr>
                <w:rFonts w:ascii="Arial" w:eastAsia="Times New Roman" w:hAnsi="Arial" w:cs="Arial"/>
                <w:lang w:eastAsia="en-GB"/>
              </w:rPr>
              <w:t xml:space="preserve">? </w:t>
            </w:r>
          </w:p>
          <w:p w14:paraId="31FC27BC" w14:textId="77777777" w:rsidR="00D2522D" w:rsidRPr="00855070" w:rsidRDefault="00D2522D" w:rsidP="00520D8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855070">
              <w:rPr>
                <w:rFonts w:ascii="Arial" w:eastAsia="Times New Roman" w:hAnsi="Arial" w:cs="Arial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ese foster carers should be experienced, fully assessed and able to have a top-up assessment for SUSD if required. </w:t>
            </w:r>
            <w:r w:rsidRPr="00855070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D2522D" w14:paraId="1E4A3F2B" w14:textId="77777777" w:rsidTr="00520D88">
        <w:tc>
          <w:tcPr>
            <w:tcW w:w="9016" w:type="dxa"/>
            <w:shd w:val="clear" w:color="auto" w:fill="E7E6E6" w:themeFill="background2"/>
          </w:tcPr>
          <w:p w14:paraId="0C7B4D3E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14EECCE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BDF9E42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4CC73AE5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22B32D8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21661F07" w14:textId="77777777" w:rsidR="00D2522D" w:rsidRPr="00755217" w:rsidRDefault="00D2522D" w:rsidP="00D252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65C1112E" w14:textId="77777777" w:rsidR="00D2522D" w:rsidRPr="00755217" w:rsidRDefault="00D2522D" w:rsidP="00D252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55217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522D" w:rsidRPr="00855070" w14:paraId="45C46905" w14:textId="77777777" w:rsidTr="00520D88">
        <w:tc>
          <w:tcPr>
            <w:tcW w:w="9016" w:type="dxa"/>
          </w:tcPr>
          <w:p w14:paraId="3ABCF00C" w14:textId="77777777" w:rsidR="00D2522D" w:rsidRPr="00646CC1" w:rsidRDefault="00D2522D" w:rsidP="00520D8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Are you able to commit to forming a </w:t>
            </w:r>
            <w:r w:rsidRPr="005022E1">
              <w:rPr>
                <w:rFonts w:ascii="Arial" w:eastAsia="Times New Roman" w:hAnsi="Arial" w:cs="Arial"/>
                <w:b/>
                <w:bCs/>
                <w:lang w:eastAsia="en-GB"/>
              </w:rPr>
              <w:t>steering group</w:t>
            </w:r>
            <w:r>
              <w:rPr>
                <w:rFonts w:ascii="Arial" w:eastAsia="Times New Roman" w:hAnsi="Arial" w:cs="Arial"/>
                <w:lang w:eastAsia="en-GB"/>
              </w:rPr>
              <w:t xml:space="preserve"> for SUSD</w:t>
            </w:r>
            <w:r w:rsidRPr="00646CC1">
              <w:rPr>
                <w:rFonts w:ascii="Arial" w:eastAsia="Times New Roman" w:hAnsi="Arial" w:cs="Arial"/>
                <w:lang w:eastAsia="en-GB"/>
              </w:rPr>
              <w:t xml:space="preserve">? </w:t>
            </w:r>
          </w:p>
          <w:p w14:paraId="7D51CA22" w14:textId="77777777" w:rsidR="00D2522D" w:rsidRPr="00855070" w:rsidRDefault="00D2522D" w:rsidP="00520D8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2522D" w14:paraId="3ACAFEE1" w14:textId="77777777" w:rsidTr="00520D88">
        <w:tc>
          <w:tcPr>
            <w:tcW w:w="9016" w:type="dxa"/>
            <w:shd w:val="clear" w:color="auto" w:fill="E7E6E6" w:themeFill="background2"/>
          </w:tcPr>
          <w:p w14:paraId="1AFDC999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52BB1D3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4851AAD1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012F27D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1ED61BA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18A0CAFE" w14:textId="77777777" w:rsidR="00D2522D" w:rsidRPr="00755217" w:rsidRDefault="00D2522D" w:rsidP="00D252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6B983029" w14:textId="77777777" w:rsidR="00D2522D" w:rsidRPr="00755217" w:rsidRDefault="00D2522D" w:rsidP="00D252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55217">
        <w:rPr>
          <w:rStyle w:val="eop"/>
          <w:rFonts w:ascii="Arial" w:hAnsi="Arial" w:cs="Arial"/>
          <w:sz w:val="22"/>
          <w:szCs w:val="22"/>
        </w:rPr>
        <w:t> </w:t>
      </w:r>
    </w:p>
    <w:p w14:paraId="487C9672" w14:textId="77777777" w:rsidR="00D2522D" w:rsidRPr="00755217" w:rsidRDefault="00D2522D" w:rsidP="00D252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55217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522D" w:rsidRPr="00855070" w14:paraId="4E56BAA1" w14:textId="77777777" w:rsidTr="00520D88">
        <w:tc>
          <w:tcPr>
            <w:tcW w:w="9016" w:type="dxa"/>
          </w:tcPr>
          <w:p w14:paraId="6EA46F80" w14:textId="77777777" w:rsidR="00D2522D" w:rsidRPr="00646CC1" w:rsidRDefault="00D2522D" w:rsidP="00520D8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Is there anything else you would like to tell us at this stage?</w:t>
            </w:r>
          </w:p>
          <w:p w14:paraId="35566468" w14:textId="77777777" w:rsidR="00D2522D" w:rsidRPr="00855070" w:rsidRDefault="00D2522D" w:rsidP="00520D8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2522D" w14:paraId="07D13E68" w14:textId="77777777" w:rsidTr="00520D88">
        <w:tc>
          <w:tcPr>
            <w:tcW w:w="9016" w:type="dxa"/>
            <w:shd w:val="clear" w:color="auto" w:fill="E7E6E6" w:themeFill="background2"/>
          </w:tcPr>
          <w:p w14:paraId="70428BF3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43FFE4D6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4AFAAD73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DDCE81A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6EC0E052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86A9070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2B341332" w14:textId="77777777" w:rsidR="00D2522D" w:rsidRDefault="00D2522D" w:rsidP="00520D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0153DC13" w14:textId="77777777" w:rsidR="00D2522D" w:rsidRPr="00755217" w:rsidRDefault="00D2522D" w:rsidP="00D252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092E728A" w14:textId="77777777" w:rsidR="00D2522D" w:rsidRPr="002047DD" w:rsidRDefault="00D2522D" w:rsidP="00D252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047D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5ECBCFF" w14:textId="77777777" w:rsidR="00D2522D" w:rsidRPr="002047DD" w:rsidRDefault="00D2522D" w:rsidP="00D252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047D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61B7610" w14:textId="77777777" w:rsidR="00D2522D" w:rsidRPr="002047DD" w:rsidRDefault="00D2522D" w:rsidP="00D252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047D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68D29DE" w14:textId="77777777" w:rsidR="00D2522D" w:rsidRPr="002047DD" w:rsidRDefault="00D2522D" w:rsidP="00D252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047D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08BEC69" w14:textId="77777777" w:rsidR="00D2522D" w:rsidRPr="002047DD" w:rsidRDefault="00D2522D" w:rsidP="00D252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047D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2F94BEA" w14:textId="77777777" w:rsidR="00D2522D" w:rsidRPr="002047DD" w:rsidRDefault="00D2522D" w:rsidP="00D252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047D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0E22CB2" w14:textId="77777777" w:rsidR="00D2522D" w:rsidRPr="00822ADF" w:rsidRDefault="00D2522D" w:rsidP="00D2522D">
      <w:pPr>
        <w:spacing w:after="0" w:line="240" w:lineRule="auto"/>
        <w:textAlignment w:val="baseline"/>
        <w:rPr>
          <w:rFonts w:ascii="Arial" w:hAnsi="Arial" w:cs="Arial"/>
        </w:rPr>
      </w:pPr>
      <w:r w:rsidRPr="002047D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7EA5066" w14:textId="77777777" w:rsidR="00E23340" w:rsidRPr="003E68D2" w:rsidRDefault="00E23340">
      <w:pPr>
        <w:rPr>
          <w:sz w:val="24"/>
          <w:szCs w:val="24"/>
        </w:rPr>
      </w:pPr>
    </w:p>
    <w:sectPr w:rsidR="00E23340" w:rsidRPr="003E68D2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AA27" w14:textId="77777777" w:rsidR="0020465B" w:rsidRDefault="0020465B" w:rsidP="00D2522D">
      <w:pPr>
        <w:spacing w:after="0" w:line="240" w:lineRule="auto"/>
      </w:pPr>
      <w:r>
        <w:separator/>
      </w:r>
    </w:p>
  </w:endnote>
  <w:endnote w:type="continuationSeparator" w:id="0">
    <w:p w14:paraId="438C7306" w14:textId="77777777" w:rsidR="0020465B" w:rsidRDefault="0020465B" w:rsidP="00D2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786A" w14:textId="77777777" w:rsidR="0020465B" w:rsidRDefault="0020465B" w:rsidP="00D2522D">
      <w:pPr>
        <w:spacing w:after="0" w:line="240" w:lineRule="auto"/>
      </w:pPr>
      <w:r>
        <w:separator/>
      </w:r>
    </w:p>
  </w:footnote>
  <w:footnote w:type="continuationSeparator" w:id="0">
    <w:p w14:paraId="63762B7C" w14:textId="77777777" w:rsidR="0020465B" w:rsidRDefault="0020465B" w:rsidP="00D2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7697" w14:textId="77777777" w:rsidR="00C83972" w:rsidRDefault="00D2522D">
    <w:pPr>
      <w:pStyle w:val="Header"/>
    </w:pPr>
    <w:r w:rsidRPr="00C22A27">
      <w:rPr>
        <w:noProof/>
      </w:rPr>
      <w:drawing>
        <wp:inline distT="0" distB="0" distL="0" distR="0" wp14:anchorId="72787C8A" wp14:editId="134EBFE2">
          <wp:extent cx="895350" cy="895350"/>
          <wp:effectExtent l="0" t="0" r="0" b="0"/>
          <wp:docPr id="2" name="Picture 13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19B645A-AD09-4253-AC8D-ADF6B33EC6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" descr="Text&#10;&#10;Description automatically generated">
                    <a:extLst>
                      <a:ext uri="{FF2B5EF4-FFF2-40B4-BE49-F238E27FC236}">
                        <a16:creationId xmlns:a16="http://schemas.microsoft.com/office/drawing/2014/main" id="{419B645A-AD09-4253-AC8D-ADF6B33EC61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426" cy="895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</w:rPr>
      <w:drawing>
        <wp:inline distT="0" distB="0" distL="0" distR="0" wp14:anchorId="4F23FD6B" wp14:editId="32BDD42E">
          <wp:extent cx="1931256" cy="649605"/>
          <wp:effectExtent l="0" t="0" r="0" b="0"/>
          <wp:docPr id="3" name="Picture 3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94" cy="656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 </w:t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3781A82D" wp14:editId="041D9A6C">
          <wp:extent cx="1190388" cy="853251"/>
          <wp:effectExtent l="0" t="0" r="0" b="444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217" cy="866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4D5"/>
    <w:multiLevelType w:val="multilevel"/>
    <w:tmpl w:val="E1A4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6002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2D"/>
    <w:rsid w:val="0020465B"/>
    <w:rsid w:val="003E68D2"/>
    <w:rsid w:val="00B1078E"/>
    <w:rsid w:val="00D2522D"/>
    <w:rsid w:val="00E23340"/>
    <w:rsid w:val="4095F0FE"/>
    <w:rsid w:val="4DE43934"/>
    <w:rsid w:val="57B2E2BE"/>
    <w:rsid w:val="5D8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E892B"/>
  <w15:chartTrackingRefBased/>
  <w15:docId w15:val="{A94E0708-A2C0-4D35-88CB-2EFE043D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22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2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2522D"/>
  </w:style>
  <w:style w:type="character" w:customStyle="1" w:styleId="eop">
    <w:name w:val="eop"/>
    <w:basedOn w:val="DefaultParagraphFont"/>
    <w:rsid w:val="00D2522D"/>
  </w:style>
  <w:style w:type="table" w:styleId="TableGrid">
    <w:name w:val="Table Grid"/>
    <w:basedOn w:val="TableNormal"/>
    <w:uiPriority w:val="39"/>
    <w:rsid w:val="00D2522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5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22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D25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22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21E0125397947ADCA5B6606EC5E70" ma:contentTypeVersion="4" ma:contentTypeDescription="Create a new document." ma:contentTypeScope="" ma:versionID="a73cb0bb163378fdc3665caf5b1b3078">
  <xsd:schema xmlns:xsd="http://www.w3.org/2001/XMLSchema" xmlns:xs="http://www.w3.org/2001/XMLSchema" xmlns:p="http://schemas.microsoft.com/office/2006/metadata/properties" xmlns:ns2="3025a4fe-9725-485a-98e9-0401dbba673b" xmlns:ns3="ec7d7c74-25d6-49cd-a73a-a0bc45b93b45" targetNamespace="http://schemas.microsoft.com/office/2006/metadata/properties" ma:root="true" ma:fieldsID="fd8a657d2fb2c38a3587c985e3bf1e82" ns2:_="" ns3:_="">
    <xsd:import namespace="3025a4fe-9725-485a-98e9-0401dbba673b"/>
    <xsd:import namespace="ec7d7c74-25d6-49cd-a73a-a0bc45b93b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5a4fe-9725-485a-98e9-0401dbba6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d7c74-25d6-49cd-a73a-a0bc45b93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BEBB80-5572-4048-9A29-D0363C155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5a4fe-9725-485a-98e9-0401dbba673b"/>
    <ds:schemaRef ds:uri="ec7d7c74-25d6-49cd-a73a-a0bc45b93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0C3D4-9E27-4D73-8006-4549BD6B5A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E1154F-203C-4599-AD74-975A1ED61A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Bryan</dc:creator>
  <cp:keywords/>
  <dc:description/>
  <cp:lastModifiedBy>Elizabeth Bryan</cp:lastModifiedBy>
  <cp:revision>3</cp:revision>
  <dcterms:created xsi:type="dcterms:W3CDTF">2022-11-03T09:14:00Z</dcterms:created>
  <dcterms:modified xsi:type="dcterms:W3CDTF">2022-11-07T08:46:00Z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0x0101009EB21E0125397947ADCA5B6606EC5E70</vt:lpwstr>
  </property>
</Properties>
</file>